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26EA009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6852AF">
        <w:rPr>
          <w:b/>
          <w:sz w:val="28"/>
          <w:szCs w:val="28"/>
        </w:rPr>
        <w:t>13</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37AF7CFA" w:rsidR="00E75AAC" w:rsidRPr="00224A83"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224A83">
        <w:rPr>
          <w:b/>
          <w:sz w:val="28"/>
        </w:rPr>
        <w:t>M</w:t>
      </w:r>
      <w:r w:rsidR="00224A83" w:rsidRPr="00224A83">
        <w:rPr>
          <w:b/>
          <w:sz w:val="28"/>
        </w:rPr>
        <w:t xml:space="preserve">apping of companies for Market Access Database and support in monitoring of </w:t>
      </w:r>
      <w:r w:rsidR="00224A83" w:rsidRPr="00224A83">
        <w:rPr>
          <w:b/>
          <w:bCs/>
          <w:iCs/>
          <w:sz w:val="28"/>
          <w:lang w:val="en-US"/>
        </w:rPr>
        <w:t>CRM 2.0 implementation</w:t>
      </w:r>
    </w:p>
    <w:p w14:paraId="6E391D9F" w14:textId="627D5AA9"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6852AF">
        <w:rPr>
          <w:b/>
          <w:sz w:val="22"/>
        </w:rPr>
        <w:t>-TD13</w:t>
      </w:r>
    </w:p>
    <w:p w14:paraId="20325F97" w14:textId="77777777" w:rsidR="009642E7" w:rsidRPr="00224A83" w:rsidRDefault="00BE49C2" w:rsidP="00212B1D">
      <w:pPr>
        <w:pStyle w:val="StyleListNumber11ptBold"/>
      </w:pPr>
      <w:r w:rsidRPr="0036136C">
        <w:t>(1)</w:t>
      </w:r>
      <w:r w:rsidRPr="0036136C">
        <w:tab/>
      </w:r>
      <w:r w:rsidR="009642E7" w:rsidRPr="0036136C">
        <w:t>Subject</w:t>
      </w:r>
    </w:p>
    <w:p w14:paraId="4789DD07" w14:textId="50895CD7" w:rsidR="00C908C5" w:rsidRPr="00224A83" w:rsidRDefault="006457F0" w:rsidP="00BE49C2">
      <w:pPr>
        <w:spacing w:after="120"/>
        <w:ind w:left="1134" w:hanging="567"/>
        <w:rPr>
          <w:sz w:val="22"/>
          <w:szCs w:val="22"/>
        </w:rPr>
      </w:pPr>
      <w:r w:rsidRPr="00224A83">
        <w:rPr>
          <w:sz w:val="22"/>
          <w:szCs w:val="22"/>
        </w:rPr>
        <w:t>1.1</w:t>
      </w:r>
      <w:r w:rsidR="00BE49C2" w:rsidRPr="00224A83">
        <w:rPr>
          <w:sz w:val="22"/>
          <w:szCs w:val="22"/>
        </w:rPr>
        <w:tab/>
      </w:r>
      <w:r w:rsidR="009642E7" w:rsidRPr="00224A83">
        <w:rPr>
          <w:sz w:val="22"/>
          <w:szCs w:val="22"/>
        </w:rPr>
        <w:t xml:space="preserve">The subject of this </w:t>
      </w:r>
      <w:r w:rsidR="009A523C" w:rsidRPr="00224A83">
        <w:rPr>
          <w:sz w:val="22"/>
          <w:szCs w:val="22"/>
        </w:rPr>
        <w:t>c</w:t>
      </w:r>
      <w:r w:rsidR="008F11E9" w:rsidRPr="00224A83">
        <w:rPr>
          <w:sz w:val="22"/>
          <w:szCs w:val="22"/>
        </w:rPr>
        <w:t xml:space="preserve">ontract </w:t>
      </w:r>
      <w:r w:rsidR="00224A83" w:rsidRPr="00224A83">
        <w:rPr>
          <w:sz w:val="22"/>
          <w:szCs w:val="22"/>
        </w:rPr>
        <w:t xml:space="preserve">is </w:t>
      </w:r>
      <w:r w:rsidR="00224A83" w:rsidRPr="00224A83">
        <w:rPr>
          <w:b/>
          <w:sz w:val="22"/>
          <w:szCs w:val="22"/>
        </w:rPr>
        <w:t xml:space="preserve">mapping of companies for Market Access Database and support in monitoring of </w:t>
      </w:r>
      <w:r w:rsidR="00224A83" w:rsidRPr="00224A83">
        <w:rPr>
          <w:b/>
          <w:bCs/>
          <w:iCs/>
          <w:sz w:val="22"/>
          <w:szCs w:val="22"/>
          <w:lang w:val="en-US"/>
        </w:rPr>
        <w:t>CRM 2.0 implementation</w:t>
      </w:r>
      <w:r w:rsidR="00895338" w:rsidRPr="00224A83">
        <w:rPr>
          <w:sz w:val="22"/>
          <w:szCs w:val="22"/>
        </w:rPr>
        <w:t xml:space="preserve">, </w:t>
      </w:r>
      <w:r w:rsidR="009642E7" w:rsidRPr="00224A83">
        <w:rPr>
          <w:sz w:val="22"/>
          <w:szCs w:val="22"/>
        </w:rPr>
        <w:t xml:space="preserve">with identification number </w:t>
      </w:r>
      <w:r w:rsidR="00F15393" w:rsidRPr="00224A83">
        <w:rPr>
          <w:sz w:val="22"/>
          <w:szCs w:val="22"/>
        </w:rPr>
        <w:t>2024/454-229-TD</w:t>
      </w:r>
      <w:r w:rsidR="006852AF" w:rsidRPr="00224A83">
        <w:rPr>
          <w:sz w:val="22"/>
          <w:szCs w:val="22"/>
        </w:rPr>
        <w:t>13</w:t>
      </w:r>
      <w:r w:rsidR="00F15393" w:rsidRPr="00224A83">
        <w:rPr>
          <w:sz w:val="22"/>
          <w:szCs w:val="22"/>
        </w:rPr>
        <w:t xml:space="preserve"> </w:t>
      </w:r>
      <w:r w:rsidR="009642E7" w:rsidRPr="00224A83">
        <w:rPr>
          <w:sz w:val="22"/>
          <w:szCs w:val="22"/>
        </w:rPr>
        <w:t>(</w:t>
      </w:r>
      <w:r w:rsidR="00CF0319" w:rsidRPr="00224A83">
        <w:rPr>
          <w:sz w:val="22"/>
          <w:szCs w:val="22"/>
        </w:rPr>
        <w:t>‘</w:t>
      </w:r>
      <w:r w:rsidR="009642E7" w:rsidRPr="00224A83">
        <w:rPr>
          <w:sz w:val="22"/>
          <w:szCs w:val="22"/>
        </w:rPr>
        <w:t>the services</w:t>
      </w:r>
      <w:r w:rsidR="00CF0319" w:rsidRPr="00224A83">
        <w:rPr>
          <w:sz w:val="22"/>
          <w:szCs w:val="22"/>
        </w:rPr>
        <w:t>’</w:t>
      </w:r>
      <w:r w:rsidR="009642E7" w:rsidRPr="00224A83">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w:t>
      </w:r>
      <w:bookmarkStart w:id="0" w:name="_GoBack"/>
      <w:bookmarkEnd w:id="0"/>
      <w:r w:rsidR="006C7534" w:rsidRPr="0036136C">
        <w:rPr>
          <w:sz w:val="22"/>
          <w:szCs w:val="22"/>
        </w:rPr>
        <w:t xml:space="preserve">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3949670B"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 xml:space="preserve">until </w:t>
      </w:r>
      <w:r w:rsidR="00224A83">
        <w:rPr>
          <w:color w:val="FF0000"/>
          <w:sz w:val="22"/>
          <w:szCs w:val="22"/>
        </w:rPr>
        <w:t>1</w:t>
      </w:r>
      <w:r w:rsidR="00406B0F" w:rsidRPr="006852AF">
        <w:rPr>
          <w:color w:val="FF0000"/>
          <w:sz w:val="22"/>
          <w:szCs w:val="22"/>
        </w:rPr>
        <w:t>5</w:t>
      </w:r>
      <w:r w:rsidR="00F15393" w:rsidRPr="006852AF">
        <w:rPr>
          <w:color w:val="FF0000"/>
          <w:sz w:val="22"/>
          <w:szCs w:val="22"/>
        </w:rPr>
        <w:t>/</w:t>
      </w:r>
      <w:r w:rsidR="00224A83">
        <w:rPr>
          <w:color w:val="FF0000"/>
          <w:sz w:val="22"/>
          <w:szCs w:val="22"/>
        </w:rPr>
        <w:t>03</w:t>
      </w:r>
      <w:r w:rsidR="00F15393" w:rsidRPr="006852AF">
        <w:rPr>
          <w:color w:val="FF0000"/>
          <w:sz w:val="22"/>
          <w:szCs w:val="22"/>
        </w:rPr>
        <w:t>/202</w:t>
      </w:r>
      <w:r w:rsidR="00224A83">
        <w:rPr>
          <w:color w:val="FF0000"/>
          <w:sz w:val="22"/>
          <w:szCs w:val="22"/>
        </w:rPr>
        <w:t>5</w:t>
      </w:r>
      <w:r w:rsidRPr="006852AF">
        <w:rPr>
          <w:color w:val="FF0000"/>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361BE6" w:rsidRPr="0036136C" w14:paraId="76F7C5CF" w14:textId="77777777" w:rsidTr="00AC76DC">
        <w:trPr>
          <w:cantSplit/>
          <w:trHeight w:val="548"/>
        </w:trPr>
        <w:tc>
          <w:tcPr>
            <w:tcW w:w="1134" w:type="dxa"/>
            <w:tcBorders>
              <w:bottom w:val="nil"/>
            </w:tcBorders>
          </w:tcPr>
          <w:p w14:paraId="7E8D205C" w14:textId="58A7F01A" w:rsidR="00361BE6" w:rsidRPr="0036136C" w:rsidRDefault="00361BE6" w:rsidP="00260789">
            <w:pPr>
              <w:spacing w:before="40" w:after="40"/>
              <w:jc w:val="center"/>
              <w:rPr>
                <w:b/>
                <w:sz w:val="22"/>
                <w:szCs w:val="22"/>
              </w:rPr>
            </w:pPr>
          </w:p>
        </w:tc>
        <w:tc>
          <w:tcPr>
            <w:tcW w:w="6078" w:type="dxa"/>
            <w:tcBorders>
              <w:bottom w:val="nil"/>
            </w:tcBorders>
          </w:tcPr>
          <w:p w14:paraId="071F72EB" w14:textId="1CFAD01A" w:rsidR="00361BE6" w:rsidRDefault="00224A83" w:rsidP="00AC76DC">
            <w:pPr>
              <w:spacing w:before="40" w:after="40"/>
              <w:rPr>
                <w:b/>
                <w:sz w:val="22"/>
                <w:szCs w:val="22"/>
              </w:rPr>
            </w:pPr>
            <w:r>
              <w:rPr>
                <w:b/>
                <w:sz w:val="22"/>
                <w:szCs w:val="22"/>
              </w:rPr>
              <w:t>Upon completion of all tasks</w:t>
            </w:r>
          </w:p>
        </w:tc>
        <w:tc>
          <w:tcPr>
            <w:tcW w:w="1520" w:type="dxa"/>
            <w:tcBorders>
              <w:bottom w:val="nil"/>
            </w:tcBorders>
          </w:tcPr>
          <w:p w14:paraId="41B8B238" w14:textId="41EB5D22" w:rsidR="00361BE6" w:rsidRPr="00361BE6" w:rsidRDefault="00224A83" w:rsidP="00361BE6">
            <w:pPr>
              <w:spacing w:after="0"/>
              <w:jc w:val="center"/>
              <w:rPr>
                <w:sz w:val="22"/>
                <w:szCs w:val="22"/>
                <w:highlight w:val="yellow"/>
              </w:rPr>
            </w:pPr>
            <w:r>
              <w:rPr>
                <w:sz w:val="22"/>
                <w:szCs w:val="22"/>
                <w:highlight w:val="yellow"/>
              </w:rPr>
              <w:t>10</w:t>
            </w:r>
            <w:r w:rsidR="00361BE6" w:rsidRPr="00361BE6">
              <w:rPr>
                <w:sz w:val="22"/>
                <w:szCs w:val="22"/>
                <w:highlight w:val="yellow"/>
              </w:rPr>
              <w:t>0 % of the contract value</w:t>
            </w:r>
          </w:p>
          <w:p w14:paraId="5C8860D5" w14:textId="77777777" w:rsidR="00361BE6" w:rsidRDefault="00361BE6" w:rsidP="00260789">
            <w:pPr>
              <w:spacing w:after="0"/>
              <w:jc w:val="center"/>
              <w:rPr>
                <w:sz w:val="22"/>
                <w:szCs w:val="22"/>
                <w:highlight w:val="yellow"/>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3A158CEB"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6852AF">
      <w:rPr>
        <w:rFonts w:ascii="Times New Roman" w:hAnsi="Times New Roman"/>
        <w:b/>
        <w:sz w:val="20"/>
      </w:rPr>
      <w:t>13</w:t>
    </w:r>
  </w:p>
  <w:p w14:paraId="667F518A" w14:textId="0AD9184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24A83">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24A83">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09544839"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6852AF">
      <w:rPr>
        <w:rFonts w:ascii="Times New Roman" w:hAnsi="Times New Roman"/>
        <w:b/>
        <w:sz w:val="20"/>
      </w:rPr>
      <w:t>13</w:t>
    </w:r>
  </w:p>
  <w:p w14:paraId="08A5DB34" w14:textId="16C7C9D0"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24A83">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24A83">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776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4A83"/>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BE6"/>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4660"/>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852AF"/>
    <w:rsid w:val="006879D7"/>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31620"/>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D100A-154A-4C23-A8D9-5CCB5834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311</TotalTime>
  <Pages>5</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56</cp:revision>
  <cp:lastPrinted>2013-05-17T10:14:00Z</cp:lastPrinted>
  <dcterms:created xsi:type="dcterms:W3CDTF">2020-04-17T17:06:00Z</dcterms:created>
  <dcterms:modified xsi:type="dcterms:W3CDTF">2024-11-15T18:10:00Z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