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4E8FE4F1"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CE54A4">
        <w:rPr>
          <w:b/>
          <w:sz w:val="28"/>
        </w:rPr>
        <w:t>Berlin and Bologna events logistics</w:t>
      </w:r>
    </w:p>
    <w:p w14:paraId="3363FF0F" w14:textId="792185BF"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CE54A4">
        <w:rPr>
          <w:rStyle w:val="Strong"/>
          <w:sz w:val="28"/>
          <w:szCs w:val="28"/>
          <w:lang w:val="en-GB"/>
        </w:rPr>
        <w:t>, Germany</w:t>
      </w:r>
      <w:r w:rsidR="002F16DD">
        <w:rPr>
          <w:rStyle w:val="Strong"/>
          <w:sz w:val="28"/>
          <w:szCs w:val="28"/>
          <w:lang w:val="en-GB"/>
        </w:rPr>
        <w:t xml:space="preserve"> </w:t>
      </w:r>
      <w:bookmarkStart w:id="0" w:name="_GoBack"/>
      <w:bookmarkEnd w:id="0"/>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728B55C" w:rsidR="006F5FD0" w:rsidRPr="007135FE" w:rsidRDefault="009D1829">
      <w:pPr>
        <w:pStyle w:val="Blockquote"/>
        <w:rPr>
          <w:i/>
          <w:sz w:val="22"/>
          <w:szCs w:val="22"/>
          <w:lang w:val="en-GB"/>
        </w:rPr>
      </w:pPr>
      <w:r>
        <w:rPr>
          <w:sz w:val="22"/>
          <w:szCs w:val="22"/>
        </w:rPr>
        <w:t>2024/454-229-TD</w:t>
      </w:r>
      <w:r w:rsidR="006859A4">
        <w:rPr>
          <w:sz w:val="22"/>
          <w:szCs w:val="22"/>
        </w:rPr>
        <w:t>1</w:t>
      </w:r>
      <w:r w:rsidR="00CE54A4">
        <w:rPr>
          <w:sz w:val="22"/>
          <w:szCs w:val="22"/>
        </w:rPr>
        <w:t>2</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43E118E" w:rsidR="006F5FD0" w:rsidRPr="00B33EE6" w:rsidRDefault="00CE54A4"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14, Piazza della Borsa,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48C9F105" w:rsidR="00F27707" w:rsidRPr="00251A5F" w:rsidRDefault="00D3666A" w:rsidP="00054B75">
      <w:pPr>
        <w:ind w:left="360"/>
        <w:jc w:val="both"/>
        <w:outlineLvl w:val="0"/>
        <w:rPr>
          <w:rStyle w:val="Strong"/>
          <w:b w:val="0"/>
          <w:sz w:val="22"/>
          <w:szCs w:val="22"/>
        </w:rPr>
      </w:pPr>
      <w:r w:rsidRPr="00D3666A">
        <w:rPr>
          <w:sz w:val="22"/>
          <w:szCs w:val="22"/>
        </w:rPr>
        <w:t xml:space="preserve">The purpose of this contract is to provide logistic support to Contracting Authority in organizing the participation of WB6 businesses in two events, one </w:t>
      </w:r>
      <w:r w:rsidRPr="00D3666A">
        <w:rPr>
          <w:sz w:val="22"/>
          <w:szCs w:val="22"/>
          <w:lang w:val="en-GB"/>
        </w:rPr>
        <w:t>in Bologna, Italy and one in Berlin, Germany</w:t>
      </w:r>
      <w:r w:rsidR="00251A5F" w:rsidRPr="00D3666A">
        <w:rPr>
          <w:sz w:val="22"/>
          <w:szCs w:val="22"/>
          <w:lang w:val="en-GB"/>
        </w:rPr>
        <w:t>.</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17AA2D1B"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53638C">
        <w:rPr>
          <w:sz w:val="22"/>
          <w:szCs w:val="22"/>
          <w:lang w:val="en-GB"/>
        </w:rPr>
        <w:t>96</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Pre-accession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Pre-accession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lastRenderedPageBreak/>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A904994" w:rsidR="006F5FD0" w:rsidRPr="00FD0BC2" w:rsidRDefault="007A3112" w:rsidP="00571687">
      <w:pPr>
        <w:pStyle w:val="Blockquote"/>
        <w:jc w:val="both"/>
        <w:rPr>
          <w:sz w:val="22"/>
          <w:szCs w:val="22"/>
          <w:lang w:val="en-GB"/>
        </w:rPr>
      </w:pPr>
      <w:r w:rsidRPr="007A3112">
        <w:rPr>
          <w:sz w:val="22"/>
          <w:szCs w:val="22"/>
          <w:lang w:val="en-GB"/>
        </w:rPr>
        <w:t>26 August</w:t>
      </w:r>
      <w:r w:rsidR="00D54382" w:rsidRPr="007A3112">
        <w:rPr>
          <w:sz w:val="22"/>
          <w:szCs w:val="22"/>
          <w:lang w:val="en-GB"/>
        </w:rPr>
        <w:t xml:space="preserve"> </w:t>
      </w:r>
      <w:r w:rsidR="003A68F8" w:rsidRPr="007A3112">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20E1D78A" w:rsidR="00853928" w:rsidRDefault="00CE54A4" w:rsidP="00853928">
      <w:pPr>
        <w:ind w:firstLine="360"/>
        <w:rPr>
          <w:sz w:val="22"/>
          <w:szCs w:val="22"/>
          <w:lang w:val="en-GB"/>
        </w:rPr>
      </w:pPr>
      <w:r>
        <w:rPr>
          <w:sz w:val="22"/>
          <w:szCs w:val="22"/>
          <w:lang w:val="en-GB"/>
        </w:rPr>
        <w:t>2 months</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6D432F8D" w14:textId="6E71CC57" w:rsidR="00707D29" w:rsidRPr="00646E35" w:rsidRDefault="00571687" w:rsidP="00D3666A">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7E5971F4" w14:textId="02B8E624" w:rsidR="00251A5F" w:rsidRDefault="00251A5F" w:rsidP="00251A5F">
      <w:pPr>
        <w:pStyle w:val="Blockquote"/>
        <w:ind w:left="641" w:right="357" w:hanging="284"/>
        <w:jc w:val="both"/>
        <w:rPr>
          <w:sz w:val="22"/>
          <w:szCs w:val="22"/>
          <w:lang w:val="en-GB"/>
        </w:rPr>
      </w:pPr>
      <w:r w:rsidRPr="00646E35">
        <w:rPr>
          <w:i/>
          <w:sz w:val="22"/>
          <w:szCs w:val="22"/>
          <w:u w:val="single"/>
          <w:lang w:val="en-GB"/>
        </w:rPr>
        <w:lastRenderedPageBreak/>
        <w:t>Criterion</w:t>
      </w:r>
      <w:r w:rsidRPr="007254A2">
        <w:rPr>
          <w:sz w:val="22"/>
          <w:szCs w:val="22"/>
          <w:lang w:val="en-GB"/>
        </w:rPr>
        <w:t xml:space="preserve">:  </w:t>
      </w:r>
    </w:p>
    <w:p w14:paraId="4875990C" w14:textId="77777777" w:rsidR="00251A5F" w:rsidRPr="00646E35" w:rsidRDefault="00251A5F" w:rsidP="00251A5F">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7A465A55" w14:textId="4BBDDA9A" w:rsidR="00251A5F" w:rsidRPr="006D4100" w:rsidRDefault="00251A5F" w:rsidP="00251A5F">
      <w:pPr>
        <w:pStyle w:val="Blockquote"/>
        <w:ind w:left="641" w:right="357" w:hanging="284"/>
        <w:jc w:val="both"/>
        <w:rPr>
          <w:sz w:val="22"/>
          <w:szCs w:val="22"/>
          <w:lang w:val="en-GB"/>
        </w:rPr>
      </w:pPr>
      <w:r w:rsidRPr="007254A2">
        <w:rPr>
          <w:sz w:val="22"/>
          <w:szCs w:val="22"/>
          <w:u w:val="single"/>
          <w:lang w:val="en-GB"/>
        </w:rPr>
        <w:t>Requested proof documents</w:t>
      </w:r>
      <w:r>
        <w:rPr>
          <w:sz w:val="22"/>
          <w:szCs w:val="22"/>
          <w:lang w:val="en-GB"/>
        </w:rPr>
        <w:t>:</w:t>
      </w:r>
      <w:r w:rsidRPr="007254A2">
        <w:rPr>
          <w:sz w:val="22"/>
          <w:szCs w:val="22"/>
          <w:lang w:val="en-GB"/>
        </w:rPr>
        <w:t xml:space="preserve"> </w:t>
      </w:r>
      <w:r w:rsidR="00D3666A" w:rsidRPr="00D3666A">
        <w:rPr>
          <w:sz w:val="22"/>
          <w:szCs w:val="22"/>
          <w:lang w:val="en-GB"/>
        </w:rPr>
        <w:t>annual financial reports (balance sheet, profit and loss account) for 2021, 2022 and 2023</w:t>
      </w:r>
    </w:p>
    <w:p w14:paraId="1F9BF469" w14:textId="7C08F2D9" w:rsidR="002D7BB8" w:rsidRDefault="002D7BB8" w:rsidP="000A5CA2">
      <w:pPr>
        <w:pStyle w:val="Blockquote"/>
        <w:ind w:left="641" w:right="357" w:hanging="284"/>
        <w:jc w:val="both"/>
        <w:rPr>
          <w:sz w:val="22"/>
          <w:szCs w:val="22"/>
          <w:lang w:val="en-GB"/>
        </w:rPr>
      </w:pP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299F48D" w14:textId="012977F3" w:rsidR="007A3112" w:rsidRPr="00E859A7" w:rsidRDefault="007A3112" w:rsidP="007A3112">
      <w:pPr>
        <w:pStyle w:val="Blockquote"/>
        <w:ind w:right="357" w:hanging="3"/>
        <w:jc w:val="both"/>
        <w:rPr>
          <w:i/>
          <w:sz w:val="22"/>
          <w:szCs w:val="22"/>
          <w:u w:val="single"/>
          <w:lang w:val="en-GB"/>
        </w:rPr>
      </w:pPr>
      <w:r w:rsidRPr="00E859A7">
        <w:rPr>
          <w:i/>
          <w:sz w:val="22"/>
          <w:szCs w:val="22"/>
          <w:u w:val="single"/>
          <w:lang w:val="en-GB"/>
        </w:rPr>
        <w:t>Criteri</w:t>
      </w:r>
      <w:r w:rsidR="00D3666A">
        <w:rPr>
          <w:i/>
          <w:sz w:val="22"/>
          <w:szCs w:val="22"/>
          <w:u w:val="single"/>
          <w:lang w:val="en-GB"/>
        </w:rPr>
        <w:t>on</w:t>
      </w:r>
      <w:r w:rsidRPr="00E859A7">
        <w:rPr>
          <w:i/>
          <w:sz w:val="22"/>
          <w:szCs w:val="22"/>
          <w:u w:val="single"/>
          <w:lang w:val="en-GB"/>
        </w:rPr>
        <w:t>:</w:t>
      </w:r>
    </w:p>
    <w:p w14:paraId="4747BEE8" w14:textId="2B1D5115" w:rsidR="007A3112" w:rsidRDefault="00D3666A" w:rsidP="00D3666A">
      <w:pPr>
        <w:pStyle w:val="Blockquote"/>
        <w:numPr>
          <w:ilvl w:val="0"/>
          <w:numId w:val="3"/>
        </w:numPr>
        <w:spacing w:after="0"/>
        <w:ind w:right="357"/>
        <w:jc w:val="both"/>
        <w:rPr>
          <w:sz w:val="22"/>
          <w:szCs w:val="22"/>
          <w:lang w:val="en-GB"/>
        </w:rPr>
      </w:pPr>
      <w:r w:rsidRPr="00D3666A">
        <w:rPr>
          <w:sz w:val="22"/>
          <w:szCs w:val="22"/>
          <w:lang w:val="en-GB"/>
        </w:rPr>
        <w:t xml:space="preserve"> legal entity registered as travel agency or tour operator</w:t>
      </w:r>
    </w:p>
    <w:p w14:paraId="1EBC6760" w14:textId="77777777" w:rsidR="00D3666A" w:rsidRPr="00D3666A" w:rsidRDefault="00D3666A" w:rsidP="00D3666A">
      <w:pPr>
        <w:pStyle w:val="Blockquote"/>
        <w:spacing w:after="0"/>
        <w:ind w:left="1797" w:right="357"/>
        <w:jc w:val="both"/>
        <w:rPr>
          <w:sz w:val="22"/>
          <w:szCs w:val="22"/>
          <w:lang w:val="en-GB"/>
        </w:rPr>
      </w:pPr>
    </w:p>
    <w:p w14:paraId="2673A386" w14:textId="23C79F51" w:rsidR="007A3112" w:rsidRDefault="007A3112" w:rsidP="007A311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D3666A">
        <w:rPr>
          <w:sz w:val="22"/>
          <w:szCs w:val="22"/>
        </w:rPr>
        <w:t>registration certificate or equivalent</w:t>
      </w:r>
      <w:r w:rsidRPr="000A5CA2">
        <w:rPr>
          <w:sz w:val="22"/>
          <w:szCs w:val="22"/>
        </w:rPr>
        <w:t xml:space="preserve"> </w:t>
      </w:r>
    </w:p>
    <w:p w14:paraId="072A8A23" w14:textId="6EDCCDD0" w:rsidR="000B48AB" w:rsidRPr="000A5CA2" w:rsidRDefault="000B48AB" w:rsidP="000A5CA2">
      <w:pPr>
        <w:pStyle w:val="Blockquote"/>
        <w:spacing w:after="0"/>
        <w:ind w:right="357"/>
        <w:jc w:val="both"/>
        <w:rPr>
          <w:sz w:val="22"/>
          <w:szCs w:val="22"/>
        </w:rPr>
      </w:pPr>
    </w:p>
    <w:p w14:paraId="05E75179" w14:textId="7C1CF32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 xml:space="preserve">last </w:t>
      </w:r>
      <w:r w:rsidR="007A3112">
        <w:rPr>
          <w:sz w:val="22"/>
          <w:szCs w:val="22"/>
          <w:lang w:val="en-GB"/>
        </w:rPr>
        <w:t>3</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3E401EC3" w14:textId="45320E92" w:rsidR="00884997" w:rsidRPr="00E859A7" w:rsidRDefault="00D3666A" w:rsidP="00884997">
      <w:pPr>
        <w:pStyle w:val="Blockquote"/>
        <w:ind w:right="357" w:hanging="3"/>
        <w:jc w:val="both"/>
        <w:rPr>
          <w:i/>
          <w:sz w:val="22"/>
          <w:szCs w:val="22"/>
          <w:u w:val="single"/>
          <w:lang w:val="en-GB"/>
        </w:rPr>
      </w:pPr>
      <w:r>
        <w:rPr>
          <w:i/>
          <w:sz w:val="22"/>
          <w:szCs w:val="22"/>
          <w:u w:val="single"/>
          <w:lang w:val="en-GB"/>
        </w:rPr>
        <w:t>Criterion:</w:t>
      </w:r>
    </w:p>
    <w:p w14:paraId="3CE90292" w14:textId="5D94D28E" w:rsidR="00884997" w:rsidRPr="007A3112" w:rsidRDefault="00D3666A" w:rsidP="00D3666A">
      <w:pPr>
        <w:pStyle w:val="Blockquote"/>
        <w:numPr>
          <w:ilvl w:val="0"/>
          <w:numId w:val="2"/>
        </w:numPr>
        <w:jc w:val="both"/>
        <w:rPr>
          <w:sz w:val="22"/>
          <w:szCs w:val="22"/>
          <w:lang w:val="en-GB"/>
        </w:rPr>
      </w:pPr>
      <w:r>
        <w:rPr>
          <w:sz w:val="22"/>
          <w:szCs w:val="22"/>
          <w:lang w:val="en-GB"/>
        </w:rPr>
        <w:t>the</w:t>
      </w:r>
      <w:r w:rsidRPr="00D3666A">
        <w:rPr>
          <w:sz w:val="22"/>
          <w:szCs w:val="22"/>
          <w:lang w:val="en-GB"/>
        </w:rPr>
        <w:t xml:space="preserve"> tenderer has provided services of group travel organisation under at least 2 contracts, which were implemented at any mom</w:t>
      </w:r>
      <w:r>
        <w:rPr>
          <w:sz w:val="22"/>
          <w:szCs w:val="22"/>
          <w:lang w:val="en-GB"/>
        </w:rPr>
        <w:t>ent during the following period</w:t>
      </w:r>
      <w:r w:rsidR="00884997" w:rsidRPr="00FD0BC2">
        <w:rPr>
          <w:sz w:val="22"/>
          <w:szCs w:val="22"/>
          <w:lang w:val="en-GB"/>
        </w:rPr>
        <w:t xml:space="preserve">: </w:t>
      </w:r>
      <w:r w:rsidR="007A3112" w:rsidRPr="007A3112">
        <w:rPr>
          <w:sz w:val="22"/>
          <w:szCs w:val="22"/>
          <w:lang w:val="en-GB"/>
        </w:rPr>
        <w:t>19</w:t>
      </w:r>
      <w:r w:rsidR="00884997" w:rsidRPr="007A3112">
        <w:rPr>
          <w:sz w:val="22"/>
          <w:szCs w:val="22"/>
          <w:lang w:val="en-GB"/>
        </w:rPr>
        <w:t>/0</w:t>
      </w:r>
      <w:r w:rsidR="007A3112" w:rsidRPr="007A3112">
        <w:rPr>
          <w:sz w:val="22"/>
          <w:szCs w:val="22"/>
          <w:lang w:val="en-GB"/>
        </w:rPr>
        <w:t>8</w:t>
      </w:r>
      <w:r w:rsidR="00884997" w:rsidRPr="007A3112">
        <w:rPr>
          <w:sz w:val="22"/>
          <w:szCs w:val="22"/>
          <w:lang w:val="en-GB"/>
        </w:rPr>
        <w:t>/20</w:t>
      </w:r>
      <w:r w:rsidR="007A3112" w:rsidRPr="007A3112">
        <w:rPr>
          <w:sz w:val="22"/>
          <w:szCs w:val="22"/>
          <w:lang w:val="en-GB"/>
        </w:rPr>
        <w:t>21</w:t>
      </w:r>
      <w:r w:rsidR="00884997" w:rsidRPr="007A3112">
        <w:rPr>
          <w:sz w:val="22"/>
          <w:szCs w:val="22"/>
          <w:lang w:val="en-GB"/>
        </w:rPr>
        <w:t>-</w:t>
      </w:r>
      <w:r w:rsidR="007A3112" w:rsidRPr="007A3112">
        <w:rPr>
          <w:sz w:val="22"/>
          <w:szCs w:val="22"/>
          <w:lang w:val="en-GB"/>
        </w:rPr>
        <w:t>18</w:t>
      </w:r>
      <w:r w:rsidR="00884997" w:rsidRPr="007A3112">
        <w:rPr>
          <w:sz w:val="22"/>
          <w:szCs w:val="22"/>
          <w:lang w:val="en-GB"/>
        </w:rPr>
        <w:t>/0</w:t>
      </w:r>
      <w:r w:rsidR="007A3112" w:rsidRPr="007A3112">
        <w:rPr>
          <w:sz w:val="22"/>
          <w:szCs w:val="22"/>
          <w:lang w:val="en-GB"/>
        </w:rPr>
        <w:t>8</w:t>
      </w:r>
      <w:r w:rsidR="00884997" w:rsidRPr="007A3112">
        <w:rPr>
          <w:sz w:val="22"/>
          <w:szCs w:val="22"/>
          <w:lang w:val="en-GB"/>
        </w:rPr>
        <w:t>/2024.</w:t>
      </w:r>
    </w:p>
    <w:p w14:paraId="52146BD0" w14:textId="77777777" w:rsidR="00884997" w:rsidRPr="005D6C1A" w:rsidRDefault="00884997" w:rsidP="00884997">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DEC71D3"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r w:rsidR="00857A24">
        <w:rPr>
          <w:lang w:val="en-GB"/>
        </w:rPr>
        <w:t xml:space="preserve"> </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2F16DD"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429FF748"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InforEuro exchange rate of </w:t>
      </w:r>
      <w:r w:rsidR="00AB6F66">
        <w:rPr>
          <w:b/>
          <w:lang w:val="en-GB"/>
        </w:rPr>
        <w:t>JULY</w:t>
      </w:r>
      <w:r w:rsidR="00E64095" w:rsidRPr="00E64095">
        <w:rPr>
          <w:b/>
          <w:lang w:val="en-GB"/>
        </w:rPr>
        <w:t xml:space="preserve"> 202</w:t>
      </w:r>
      <w:r w:rsidR="00FA6C92">
        <w:rPr>
          <w:b/>
          <w:lang w:val="en-GB"/>
        </w:rPr>
        <w:t>4</w:t>
      </w:r>
      <w:r w:rsidRPr="00E64095">
        <w:rPr>
          <w:b/>
          <w:lang w:val="en-GB"/>
        </w:rPr>
        <w:t xml:space="preserve"> </w:t>
      </w:r>
      <w:r w:rsidRPr="00E64095">
        <w:rPr>
          <w:lang w:val="en-GB"/>
        </w:rPr>
        <w:t>of the applicable InforEuro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334BDF94"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CE54A4">
      <w:rPr>
        <w:b/>
        <w:sz w:val="20"/>
      </w:rPr>
      <w:t>-TD12</w:t>
    </w:r>
  </w:p>
  <w:p w14:paraId="2F9EBA12" w14:textId="0E406BE5"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F16D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F16DD">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5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97C86"/>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1A5F"/>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16DD"/>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6B0E"/>
    <w:rsid w:val="0053638C"/>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36C6"/>
    <w:rsid w:val="005963E8"/>
    <w:rsid w:val="005A0D17"/>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59A4"/>
    <w:rsid w:val="00686C3A"/>
    <w:rsid w:val="00690E9D"/>
    <w:rsid w:val="00697F82"/>
    <w:rsid w:val="006A0598"/>
    <w:rsid w:val="006A3043"/>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3112"/>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57A24"/>
    <w:rsid w:val="00862885"/>
    <w:rsid w:val="0087086B"/>
    <w:rsid w:val="00881C2D"/>
    <w:rsid w:val="00884997"/>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6F66"/>
    <w:rsid w:val="00AB7F58"/>
    <w:rsid w:val="00AC0D0C"/>
    <w:rsid w:val="00AC4530"/>
    <w:rsid w:val="00AC7E0D"/>
    <w:rsid w:val="00AD1660"/>
    <w:rsid w:val="00AD1E4D"/>
    <w:rsid w:val="00AD2306"/>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179F"/>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A46E5"/>
    <w:rsid w:val="00CB23E3"/>
    <w:rsid w:val="00CB759D"/>
    <w:rsid w:val="00CB7AAE"/>
    <w:rsid w:val="00CB7EC7"/>
    <w:rsid w:val="00CC0A41"/>
    <w:rsid w:val="00CC3BA0"/>
    <w:rsid w:val="00CC48C9"/>
    <w:rsid w:val="00CC7E5D"/>
    <w:rsid w:val="00CD765A"/>
    <w:rsid w:val="00CE49A1"/>
    <w:rsid w:val="00CE54A4"/>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3666A"/>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5"/>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6A661-982A-4A35-B8CA-7365B43E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4</Pages>
  <Words>1452</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9710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51</cp:revision>
  <cp:lastPrinted>2016-05-31T08:36:00Z</cp:lastPrinted>
  <dcterms:created xsi:type="dcterms:W3CDTF">2023-02-27T19:56:00Z</dcterms:created>
  <dcterms:modified xsi:type="dcterms:W3CDTF">2024-07-19T20:15:00Z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