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241F1871"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E619FD">
        <w:rPr>
          <w:b/>
          <w:sz w:val="28"/>
          <w:szCs w:val="28"/>
        </w:rPr>
        <w:t>10</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della Borsa,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1E942457" w:rsidR="00E75AAC" w:rsidRPr="00FB7996"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E619FD">
        <w:rPr>
          <w:b/>
          <w:sz w:val="28"/>
        </w:rPr>
        <w:t>Promo</w:t>
      </w:r>
      <w:r w:rsidR="00620B52">
        <w:rPr>
          <w:b/>
          <w:sz w:val="28"/>
        </w:rPr>
        <w:t>tional</w:t>
      </w:r>
      <w:r w:rsidR="00E619FD">
        <w:rPr>
          <w:b/>
          <w:sz w:val="28"/>
        </w:rPr>
        <w:t xml:space="preserve"> videos</w:t>
      </w:r>
    </w:p>
    <w:p w14:paraId="6E391D9F" w14:textId="2D4741B0"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E619FD">
        <w:rPr>
          <w:b/>
          <w:sz w:val="22"/>
        </w:rPr>
        <w:t>-TD10</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176FC6F5"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8F11E9">
        <w:rPr>
          <w:sz w:val="22"/>
          <w:szCs w:val="22"/>
        </w:rPr>
        <w:t xml:space="preserve">ontract </w:t>
      </w:r>
      <w:r w:rsidR="00C31620">
        <w:rPr>
          <w:sz w:val="22"/>
          <w:szCs w:val="22"/>
        </w:rPr>
        <w:t xml:space="preserve">is </w:t>
      </w:r>
      <w:r w:rsidR="00922F0A">
        <w:rPr>
          <w:sz w:val="22"/>
          <w:szCs w:val="22"/>
          <w:lang w:val="sr-Cyrl-RS"/>
        </w:rPr>
        <w:t>prepa</w:t>
      </w:r>
      <w:r w:rsidR="00922F0A">
        <w:rPr>
          <w:sz w:val="22"/>
          <w:szCs w:val="22"/>
          <w:lang w:val="sr-Latn-RS"/>
        </w:rPr>
        <w:t>ration of</w:t>
      </w:r>
      <w:r w:rsidR="00E619FD">
        <w:rPr>
          <w:sz w:val="22"/>
          <w:szCs w:val="22"/>
        </w:rPr>
        <w:t xml:space="preserve"> promo videos</w:t>
      </w:r>
      <w:r w:rsidR="00895338" w:rsidRPr="008F11E9">
        <w:rPr>
          <w:sz w:val="22"/>
          <w:szCs w:val="22"/>
        </w:rPr>
        <w:t>,</w:t>
      </w:r>
      <w:r w:rsidR="00895338">
        <w:rPr>
          <w:sz w:val="22"/>
          <w:szCs w:val="22"/>
        </w:rPr>
        <w:t xml:space="preserve"> </w:t>
      </w:r>
      <w:r w:rsidR="009642E7" w:rsidRPr="0036136C">
        <w:rPr>
          <w:sz w:val="22"/>
          <w:szCs w:val="22"/>
        </w:rPr>
        <w:t xml:space="preserve">with identification number </w:t>
      </w:r>
      <w:r w:rsidR="00F15393" w:rsidRPr="00F15393">
        <w:rPr>
          <w:sz w:val="22"/>
          <w:szCs w:val="22"/>
        </w:rPr>
        <w:t>2024/454-229-TD</w:t>
      </w:r>
      <w:r w:rsidR="00E619FD">
        <w:rPr>
          <w:sz w:val="22"/>
          <w:szCs w:val="22"/>
        </w:rPr>
        <w:t>10</w:t>
      </w:r>
      <w:r w:rsidR="00F15393" w:rsidRPr="00F15393">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02FCE6D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Lulzim Rafuna</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t>Marija Askovic Matic</w:t>
      </w:r>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14, Piazza della Borsa,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37A62E9A"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F15393">
        <w:rPr>
          <w:sz w:val="22"/>
          <w:szCs w:val="22"/>
        </w:rPr>
        <w:t xml:space="preserve">until </w:t>
      </w:r>
      <w:r w:rsidR="00C31620" w:rsidRPr="006879D7">
        <w:rPr>
          <w:sz w:val="22"/>
          <w:szCs w:val="22"/>
        </w:rPr>
        <w:t>2</w:t>
      </w:r>
      <w:r w:rsidR="00406B0F" w:rsidRPr="006879D7">
        <w:rPr>
          <w:sz w:val="22"/>
          <w:szCs w:val="22"/>
        </w:rPr>
        <w:t>5</w:t>
      </w:r>
      <w:r w:rsidR="00F15393" w:rsidRPr="006879D7">
        <w:rPr>
          <w:sz w:val="22"/>
          <w:szCs w:val="22"/>
        </w:rPr>
        <w:t>/</w:t>
      </w:r>
      <w:r w:rsidR="00C31620" w:rsidRPr="006879D7">
        <w:rPr>
          <w:sz w:val="22"/>
          <w:szCs w:val="22"/>
        </w:rPr>
        <w:t>12</w:t>
      </w:r>
      <w:r w:rsidR="00F15393" w:rsidRPr="006879D7">
        <w:rPr>
          <w:sz w:val="22"/>
          <w:szCs w:val="22"/>
        </w:rPr>
        <w:t>/2024</w:t>
      </w:r>
      <w:r w:rsidRPr="006879D7">
        <w:rPr>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361BE6" w:rsidRPr="0036136C" w14:paraId="76F7C5CF" w14:textId="77777777" w:rsidTr="00AC76DC">
        <w:trPr>
          <w:cantSplit/>
          <w:trHeight w:val="548"/>
        </w:trPr>
        <w:tc>
          <w:tcPr>
            <w:tcW w:w="1134" w:type="dxa"/>
            <w:tcBorders>
              <w:bottom w:val="nil"/>
            </w:tcBorders>
          </w:tcPr>
          <w:p w14:paraId="7E8D205C" w14:textId="0CFA85D7" w:rsidR="00361BE6" w:rsidRPr="0036136C" w:rsidRDefault="00361BE6" w:rsidP="00260789">
            <w:pPr>
              <w:spacing w:before="40" w:after="40"/>
              <w:jc w:val="center"/>
              <w:rPr>
                <w:b/>
                <w:sz w:val="22"/>
                <w:szCs w:val="22"/>
              </w:rPr>
            </w:pPr>
          </w:p>
        </w:tc>
        <w:tc>
          <w:tcPr>
            <w:tcW w:w="6078" w:type="dxa"/>
            <w:tcBorders>
              <w:bottom w:val="nil"/>
            </w:tcBorders>
          </w:tcPr>
          <w:p w14:paraId="071F72EB" w14:textId="3E4AAF4E" w:rsidR="00361BE6" w:rsidRDefault="00922F0A" w:rsidP="00AC76DC">
            <w:pPr>
              <w:spacing w:before="40" w:after="40"/>
              <w:rPr>
                <w:b/>
                <w:sz w:val="22"/>
                <w:szCs w:val="22"/>
              </w:rPr>
            </w:pPr>
            <w:r>
              <w:rPr>
                <w:b/>
                <w:sz w:val="22"/>
                <w:szCs w:val="22"/>
              </w:rPr>
              <w:t>Upon completion of all taska</w:t>
            </w:r>
            <w:bookmarkStart w:id="1" w:name="_GoBack"/>
            <w:bookmarkEnd w:id="1"/>
          </w:p>
        </w:tc>
        <w:tc>
          <w:tcPr>
            <w:tcW w:w="1520" w:type="dxa"/>
            <w:tcBorders>
              <w:bottom w:val="nil"/>
            </w:tcBorders>
          </w:tcPr>
          <w:p w14:paraId="41B8B238" w14:textId="0DC5C766" w:rsidR="00361BE6" w:rsidRPr="00361BE6" w:rsidRDefault="00922F0A" w:rsidP="00361BE6">
            <w:pPr>
              <w:spacing w:after="0"/>
              <w:jc w:val="center"/>
              <w:rPr>
                <w:sz w:val="22"/>
                <w:szCs w:val="22"/>
                <w:highlight w:val="yellow"/>
              </w:rPr>
            </w:pPr>
            <w:r>
              <w:rPr>
                <w:sz w:val="22"/>
                <w:szCs w:val="22"/>
                <w:highlight w:val="yellow"/>
              </w:rPr>
              <w:t>10</w:t>
            </w:r>
            <w:r w:rsidR="00361BE6" w:rsidRPr="00361BE6">
              <w:rPr>
                <w:sz w:val="22"/>
                <w:szCs w:val="22"/>
                <w:highlight w:val="yellow"/>
              </w:rPr>
              <w:t>0 % of the contract value</w:t>
            </w:r>
          </w:p>
          <w:p w14:paraId="5C8860D5" w14:textId="77777777" w:rsidR="00361BE6" w:rsidRDefault="00361BE6" w:rsidP="00260789">
            <w:pPr>
              <w:spacing w:after="0"/>
              <w:jc w:val="center"/>
              <w:rPr>
                <w:sz w:val="22"/>
                <w:szCs w:val="22"/>
                <w:highlight w:val="yellow"/>
              </w:rPr>
            </w:pPr>
          </w:p>
        </w:tc>
      </w:tr>
      <w:tr w:rsidR="00260789"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260789" w:rsidRPr="0036136C" w:rsidRDefault="00260789" w:rsidP="00260789">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260789" w:rsidRPr="0036136C" w:rsidRDefault="00260789" w:rsidP="00260789">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260789" w:rsidRPr="0036136C" w:rsidRDefault="00260789" w:rsidP="00260789">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733584DF"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E619FD">
      <w:rPr>
        <w:rFonts w:ascii="Times New Roman" w:hAnsi="Times New Roman"/>
        <w:b/>
        <w:sz w:val="20"/>
      </w:rPr>
      <w:t>10</w:t>
    </w:r>
  </w:p>
  <w:p w14:paraId="667F518A" w14:textId="0D2CE261"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922F0A">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922F0A">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57FBFC5A"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E619FD">
      <w:rPr>
        <w:rFonts w:ascii="Times New Roman" w:hAnsi="Times New Roman"/>
        <w:b/>
        <w:sz w:val="20"/>
      </w:rPr>
      <w:t>10</w:t>
    </w:r>
  </w:p>
  <w:p w14:paraId="08A5DB34" w14:textId="0A4941D5"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922F0A">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922F0A">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980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BE6"/>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06B0F"/>
    <w:rsid w:val="0041297A"/>
    <w:rsid w:val="004212EA"/>
    <w:rsid w:val="004302AD"/>
    <w:rsid w:val="00434660"/>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0B52"/>
    <w:rsid w:val="00624C89"/>
    <w:rsid w:val="0062745F"/>
    <w:rsid w:val="00640C03"/>
    <w:rsid w:val="00641E20"/>
    <w:rsid w:val="00643046"/>
    <w:rsid w:val="006457F0"/>
    <w:rsid w:val="00650EA1"/>
    <w:rsid w:val="00661D04"/>
    <w:rsid w:val="0066526D"/>
    <w:rsid w:val="00667EB7"/>
    <w:rsid w:val="00671478"/>
    <w:rsid w:val="00673D38"/>
    <w:rsid w:val="0068231A"/>
    <w:rsid w:val="006879D7"/>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11E9"/>
    <w:rsid w:val="008F222F"/>
    <w:rsid w:val="008F23D5"/>
    <w:rsid w:val="008F2749"/>
    <w:rsid w:val="008F72C6"/>
    <w:rsid w:val="00900932"/>
    <w:rsid w:val="00902E5B"/>
    <w:rsid w:val="00904609"/>
    <w:rsid w:val="009076FD"/>
    <w:rsid w:val="00912B9B"/>
    <w:rsid w:val="00913350"/>
    <w:rsid w:val="009134C2"/>
    <w:rsid w:val="00915ACF"/>
    <w:rsid w:val="00921CFD"/>
    <w:rsid w:val="00922F0A"/>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31620"/>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619FD"/>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CD0FC-A49D-4CA9-9039-0788118C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306</TotalTime>
  <Pages>5</Pages>
  <Words>1277</Words>
  <Characters>7284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57</cp:revision>
  <cp:lastPrinted>2013-05-17T10:14:00Z</cp:lastPrinted>
  <dcterms:created xsi:type="dcterms:W3CDTF">2020-04-17T17:06:00Z</dcterms:created>
  <dcterms:modified xsi:type="dcterms:W3CDTF">2024-07-19T14:38:00Z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