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47DD03EE"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C31620">
        <w:rPr>
          <w:b/>
          <w:sz w:val="28"/>
          <w:szCs w:val="28"/>
        </w:rPr>
        <w:t>6</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4C8F66CF"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C31620">
        <w:rPr>
          <w:b/>
          <w:bCs/>
          <w:iCs/>
          <w:sz w:val="28"/>
        </w:rPr>
        <w:t>Registration</w:t>
      </w:r>
      <w:r w:rsidR="00C31620" w:rsidRPr="00C31620">
        <w:rPr>
          <w:b/>
          <w:bCs/>
          <w:iCs/>
          <w:sz w:val="28"/>
        </w:rPr>
        <w:t xml:space="preserve"> </w:t>
      </w:r>
      <w:r w:rsidR="00C31620">
        <w:rPr>
          <w:b/>
          <w:bCs/>
          <w:iCs/>
          <w:sz w:val="28"/>
        </w:rPr>
        <w:t xml:space="preserve">of </w:t>
      </w:r>
      <w:r w:rsidR="00C31620" w:rsidRPr="00C31620">
        <w:rPr>
          <w:b/>
          <w:bCs/>
          <w:iCs/>
          <w:sz w:val="28"/>
        </w:rPr>
        <w:t>WB6 CIF joint trade mark</w:t>
      </w:r>
      <w:r w:rsidR="00C31620">
        <w:rPr>
          <w:b/>
          <w:bCs/>
          <w:iCs/>
          <w:sz w:val="28"/>
        </w:rPr>
        <w:t xml:space="preserve"> </w:t>
      </w:r>
    </w:p>
    <w:p w14:paraId="6E391D9F" w14:textId="44E936B0"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C31620">
        <w:rPr>
          <w:b/>
          <w:sz w:val="22"/>
        </w:rPr>
        <w:t>-TD6</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1F0E51BE"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8F11E9">
        <w:rPr>
          <w:sz w:val="22"/>
          <w:szCs w:val="22"/>
        </w:rPr>
        <w:t xml:space="preserve">ontract </w:t>
      </w:r>
      <w:r w:rsidR="00C31620">
        <w:rPr>
          <w:sz w:val="22"/>
          <w:szCs w:val="22"/>
        </w:rPr>
        <w:t xml:space="preserve">is registration of </w:t>
      </w:r>
      <w:r w:rsidR="00C31620" w:rsidRPr="00C31620">
        <w:rPr>
          <w:bCs/>
          <w:iCs/>
          <w:sz w:val="22"/>
          <w:szCs w:val="22"/>
        </w:rPr>
        <w:t>WB6 CIF joint trade mark</w:t>
      </w:r>
      <w:r w:rsidR="00895338" w:rsidRPr="008F11E9">
        <w:rPr>
          <w:sz w:val="22"/>
          <w:szCs w:val="22"/>
        </w:rPr>
        <w: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C31620">
        <w:rPr>
          <w:sz w:val="22"/>
          <w:szCs w:val="22"/>
        </w:rPr>
        <w:t>6</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37A62E9A"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 xml:space="preserve">until </w:t>
      </w:r>
      <w:r w:rsidR="00C31620" w:rsidRPr="006879D7">
        <w:rPr>
          <w:sz w:val="22"/>
          <w:szCs w:val="22"/>
        </w:rPr>
        <w:t>2</w:t>
      </w:r>
      <w:r w:rsidR="00406B0F" w:rsidRPr="006879D7">
        <w:rPr>
          <w:sz w:val="22"/>
          <w:szCs w:val="22"/>
        </w:rPr>
        <w:t>5</w:t>
      </w:r>
      <w:r w:rsidR="00F15393" w:rsidRPr="006879D7">
        <w:rPr>
          <w:sz w:val="22"/>
          <w:szCs w:val="22"/>
        </w:rPr>
        <w:t>/</w:t>
      </w:r>
      <w:r w:rsidR="00C31620" w:rsidRPr="006879D7">
        <w:rPr>
          <w:sz w:val="22"/>
          <w:szCs w:val="22"/>
        </w:rPr>
        <w:t>12</w:t>
      </w:r>
      <w:r w:rsidR="00F15393" w:rsidRPr="006879D7">
        <w:rPr>
          <w:sz w:val="22"/>
          <w:szCs w:val="22"/>
        </w:rPr>
        <w:t>/2024</w:t>
      </w:r>
      <w:r w:rsidRPr="006879D7">
        <w:rPr>
          <w:sz w:val="22"/>
          <w:szCs w:val="22"/>
        </w:rPr>
        <w:t>.</w:t>
      </w:r>
      <w:bookmarkStart w:id="1" w:name="_GoBack"/>
      <w:bookmarkEnd w:id="1"/>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260789" w:rsidRPr="0036136C" w14:paraId="7CC56A96" w14:textId="77777777" w:rsidTr="00AC76DC">
        <w:trPr>
          <w:cantSplit/>
          <w:trHeight w:val="548"/>
        </w:trPr>
        <w:tc>
          <w:tcPr>
            <w:tcW w:w="1134" w:type="dxa"/>
            <w:tcBorders>
              <w:bottom w:val="nil"/>
            </w:tcBorders>
          </w:tcPr>
          <w:p w14:paraId="60CF844D" w14:textId="20EC9265" w:rsidR="00260789" w:rsidRPr="0036136C" w:rsidRDefault="00260789" w:rsidP="00260789">
            <w:pPr>
              <w:spacing w:before="40" w:after="40"/>
              <w:jc w:val="center"/>
              <w:rPr>
                <w:b/>
                <w:sz w:val="22"/>
                <w:szCs w:val="22"/>
              </w:rPr>
            </w:pPr>
          </w:p>
        </w:tc>
        <w:tc>
          <w:tcPr>
            <w:tcW w:w="6078" w:type="dxa"/>
            <w:tcBorders>
              <w:bottom w:val="nil"/>
            </w:tcBorders>
          </w:tcPr>
          <w:p w14:paraId="141360A8" w14:textId="75255D6A" w:rsidR="00A13FD0" w:rsidRPr="00A13FD0" w:rsidRDefault="00904609" w:rsidP="00AC76DC">
            <w:pPr>
              <w:spacing w:before="40" w:after="40"/>
              <w:rPr>
                <w:sz w:val="20"/>
              </w:rPr>
            </w:pPr>
            <w:r>
              <w:rPr>
                <w:b/>
                <w:sz w:val="22"/>
                <w:szCs w:val="22"/>
              </w:rPr>
              <w:t>Upon completion of all tasks</w:t>
            </w:r>
          </w:p>
        </w:tc>
        <w:tc>
          <w:tcPr>
            <w:tcW w:w="1520" w:type="dxa"/>
            <w:tcBorders>
              <w:bottom w:val="nil"/>
            </w:tcBorders>
          </w:tcPr>
          <w:p w14:paraId="466FC8F9" w14:textId="33FDD703" w:rsidR="00260789" w:rsidRPr="0036136C" w:rsidRDefault="00904609" w:rsidP="00260789">
            <w:pPr>
              <w:spacing w:after="0"/>
              <w:jc w:val="center"/>
              <w:rPr>
                <w:sz w:val="22"/>
                <w:szCs w:val="22"/>
              </w:rPr>
            </w:pPr>
            <w:r>
              <w:rPr>
                <w:sz w:val="22"/>
                <w:szCs w:val="22"/>
                <w:highlight w:val="yellow"/>
              </w:rPr>
              <w:t>10</w:t>
            </w:r>
            <w:r w:rsidR="00F15393">
              <w:rPr>
                <w:sz w:val="22"/>
                <w:szCs w:val="22"/>
                <w:highlight w:val="yellow"/>
              </w:rPr>
              <w:t>0</w:t>
            </w:r>
            <w:r w:rsidR="00260789" w:rsidRPr="00104095">
              <w:rPr>
                <w:w w:val="50"/>
                <w:sz w:val="22"/>
                <w:szCs w:val="22"/>
                <w:highlight w:val="yellow"/>
              </w:rPr>
              <w:t> </w:t>
            </w:r>
            <w:r w:rsidR="00260789" w:rsidRPr="00104095">
              <w:rPr>
                <w:sz w:val="22"/>
                <w:szCs w:val="22"/>
                <w:highlight w:val="yellow"/>
              </w:rPr>
              <w:t>% of the contract value</w:t>
            </w:r>
          </w:p>
          <w:p w14:paraId="497DDE49" w14:textId="77777777" w:rsidR="00260789" w:rsidRPr="0036136C" w:rsidRDefault="00260789" w:rsidP="00260789">
            <w:pPr>
              <w:spacing w:after="0"/>
              <w:jc w:val="center"/>
              <w:rPr>
                <w:sz w:val="22"/>
                <w:szCs w:val="22"/>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5E7CCBD5"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C31620">
      <w:rPr>
        <w:rFonts w:ascii="Times New Roman" w:hAnsi="Times New Roman"/>
        <w:b/>
        <w:sz w:val="20"/>
      </w:rPr>
      <w:t>6</w:t>
    </w:r>
  </w:p>
  <w:p w14:paraId="667F518A" w14:textId="3521754F"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6879D7">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6879D7">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1DBF2175"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C31620">
      <w:rPr>
        <w:rFonts w:ascii="Times New Roman" w:hAnsi="Times New Roman"/>
        <w:b/>
        <w:sz w:val="20"/>
      </w:rPr>
      <w:t>6</w:t>
    </w:r>
  </w:p>
  <w:p w14:paraId="08A5DB34" w14:textId="63B76CE3"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6879D7">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6879D7">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6B0F"/>
    <w:rsid w:val="0041297A"/>
    <w:rsid w:val="004212EA"/>
    <w:rsid w:val="004302AD"/>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879D7"/>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11E9"/>
    <w:rsid w:val="008F222F"/>
    <w:rsid w:val="008F23D5"/>
    <w:rsid w:val="008F2749"/>
    <w:rsid w:val="008F72C6"/>
    <w:rsid w:val="00900932"/>
    <w:rsid w:val="00902E5B"/>
    <w:rsid w:val="00904609"/>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31620"/>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44661-257A-4FEB-9F3D-248326B31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299</TotalTime>
  <Pages>5</Pages>
  <Words>1282</Words>
  <Characters>7312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52</cp:revision>
  <cp:lastPrinted>2013-05-17T10:14:00Z</cp:lastPrinted>
  <dcterms:created xsi:type="dcterms:W3CDTF">2020-04-17T17:06:00Z</dcterms:created>
  <dcterms:modified xsi:type="dcterms:W3CDTF">2024-04-02T18:05:00Z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