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055AA57B"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8D248B">
        <w:rPr>
          <w:b/>
          <w:sz w:val="28"/>
          <w:szCs w:val="28"/>
        </w:rPr>
        <w:t>3</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05521C3C" w14:textId="128490EF" w:rsidR="00E420A0" w:rsidRDefault="00E75AAC" w:rsidP="00E420A0">
      <w:pPr>
        <w:spacing w:before="360" w:after="0"/>
        <w:jc w:val="center"/>
        <w:outlineLvl w:val="0"/>
        <w:rPr>
          <w:b/>
          <w:bCs/>
          <w:iCs/>
          <w:sz w:val="28"/>
        </w:rPr>
      </w:pPr>
      <w:r w:rsidRPr="0036136C">
        <w:rPr>
          <w:b/>
          <w:sz w:val="28"/>
        </w:rPr>
        <w:t>CONTRACT TITLE</w:t>
      </w:r>
      <w:r w:rsidR="00AB1D76">
        <w:rPr>
          <w:b/>
          <w:sz w:val="28"/>
        </w:rPr>
        <w:t>:</w:t>
      </w:r>
      <w:r w:rsidRPr="0036136C">
        <w:rPr>
          <w:b/>
          <w:sz w:val="28"/>
        </w:rPr>
        <w:t xml:space="preserve"> </w:t>
      </w:r>
      <w:r w:rsidR="00367D34" w:rsidRPr="00367D34">
        <w:rPr>
          <w:b/>
          <w:bCs/>
          <w:iCs/>
          <w:sz w:val="28"/>
          <w:lang w:val="en-US"/>
        </w:rPr>
        <w:t>CE marking platform</w:t>
      </w:r>
      <w:r w:rsidR="00E420A0">
        <w:rPr>
          <w:b/>
          <w:bCs/>
          <w:iCs/>
          <w:sz w:val="28"/>
        </w:rPr>
        <w:t xml:space="preserve">, </w:t>
      </w:r>
    </w:p>
    <w:p w14:paraId="6E391D9F" w14:textId="760D1F16"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8D248B">
        <w:rPr>
          <w:b/>
          <w:sz w:val="22"/>
        </w:rPr>
        <w:t>-TD3</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420101C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8D248B">
        <w:rPr>
          <w:sz w:val="22"/>
          <w:szCs w:val="22"/>
        </w:rPr>
        <w:t xml:space="preserve">design and setup of </w:t>
      </w:r>
      <w:r w:rsidR="00367D34" w:rsidRPr="00367D34">
        <w:rPr>
          <w:bCs/>
          <w:iCs/>
          <w:sz w:val="22"/>
          <w:szCs w:val="22"/>
        </w:rPr>
        <w:t>CE marking platform</w:t>
      </w:r>
      <w:r w:rsidR="00895338" w:rsidRPr="008D248B">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8D248B">
        <w:rPr>
          <w:sz w:val="22"/>
          <w:szCs w:val="22"/>
        </w:rPr>
        <w:t>3</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4BCC65EB"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F15393" w:rsidRPr="008D248B">
        <w:rPr>
          <w:sz w:val="22"/>
          <w:szCs w:val="22"/>
          <w:highlight w:val="yellow"/>
        </w:rPr>
        <w:t>25/12/2024</w:t>
      </w:r>
      <w:r w:rsidRPr="008D248B">
        <w:rPr>
          <w:sz w:val="22"/>
          <w:szCs w:val="22"/>
          <w:highlight w:val="yellow"/>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6DFA5A89" w:rsidR="00260789" w:rsidRPr="0036136C" w:rsidRDefault="003C034A" w:rsidP="00260789">
            <w:pPr>
              <w:spacing w:before="40" w:after="40"/>
              <w:jc w:val="center"/>
              <w:rPr>
                <w:b/>
                <w:sz w:val="22"/>
                <w:szCs w:val="22"/>
              </w:rPr>
            </w:pPr>
            <w:r>
              <w:rPr>
                <w:b/>
                <w:sz w:val="22"/>
                <w:szCs w:val="22"/>
              </w:rPr>
              <w:t>Aug</w:t>
            </w:r>
            <w:r w:rsidR="00E45512">
              <w:rPr>
                <w:b/>
                <w:sz w:val="22"/>
                <w:szCs w:val="22"/>
              </w:rPr>
              <w:t xml:space="preserve"> 2024</w:t>
            </w:r>
          </w:p>
        </w:tc>
        <w:tc>
          <w:tcPr>
            <w:tcW w:w="6078" w:type="dxa"/>
            <w:tcBorders>
              <w:bottom w:val="nil"/>
            </w:tcBorders>
          </w:tcPr>
          <w:p w14:paraId="141360A8" w14:textId="4B3F4C7E" w:rsidR="00A13FD0" w:rsidRPr="00A13FD0" w:rsidRDefault="00AC76DC" w:rsidP="00AC76DC">
            <w:pPr>
              <w:spacing w:before="40" w:after="40"/>
              <w:rPr>
                <w:sz w:val="20"/>
              </w:rPr>
            </w:pPr>
            <w:r>
              <w:rPr>
                <w:b/>
                <w:sz w:val="22"/>
                <w:szCs w:val="22"/>
              </w:rPr>
              <w:t>Interim payment</w:t>
            </w:r>
          </w:p>
        </w:tc>
        <w:tc>
          <w:tcPr>
            <w:tcW w:w="1520" w:type="dxa"/>
            <w:tcBorders>
              <w:bottom w:val="nil"/>
            </w:tcBorders>
          </w:tcPr>
          <w:p w14:paraId="466FC8F9" w14:textId="1A6B88E9" w:rsidR="00260789" w:rsidRPr="0036136C" w:rsidRDefault="003C034A" w:rsidP="00260789">
            <w:pPr>
              <w:spacing w:after="0"/>
              <w:jc w:val="center"/>
              <w:rPr>
                <w:sz w:val="22"/>
                <w:szCs w:val="22"/>
              </w:rPr>
            </w:pPr>
            <w:r>
              <w:rPr>
                <w:sz w:val="22"/>
                <w:szCs w:val="22"/>
                <w:highlight w:val="yellow"/>
              </w:rPr>
              <w:t>6</w:t>
            </w:r>
            <w:r w:rsidR="00F15393">
              <w:rPr>
                <w:sz w:val="22"/>
                <w:szCs w:val="22"/>
                <w:highlight w:val="yellow"/>
              </w:rPr>
              <w:t>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AC76DC" w:rsidRPr="0036136C" w14:paraId="515438CB" w14:textId="77777777" w:rsidTr="00AC76DC">
        <w:trPr>
          <w:cantSplit/>
          <w:trHeight w:val="575"/>
        </w:trPr>
        <w:tc>
          <w:tcPr>
            <w:tcW w:w="1134" w:type="dxa"/>
            <w:tcBorders>
              <w:bottom w:val="nil"/>
            </w:tcBorders>
          </w:tcPr>
          <w:p w14:paraId="73F9B15F" w14:textId="0E407B69" w:rsidR="00AC76DC" w:rsidRDefault="00E45512" w:rsidP="00260789">
            <w:pPr>
              <w:spacing w:before="40" w:after="40"/>
              <w:jc w:val="center"/>
              <w:rPr>
                <w:b/>
                <w:sz w:val="22"/>
                <w:szCs w:val="22"/>
              </w:rPr>
            </w:pPr>
            <w:r>
              <w:rPr>
                <w:b/>
                <w:sz w:val="22"/>
                <w:szCs w:val="22"/>
              </w:rPr>
              <w:t>Dec 2024</w:t>
            </w:r>
          </w:p>
        </w:tc>
        <w:tc>
          <w:tcPr>
            <w:tcW w:w="6078" w:type="dxa"/>
            <w:tcBorders>
              <w:bottom w:val="nil"/>
            </w:tcBorders>
          </w:tcPr>
          <w:p w14:paraId="4D167389" w14:textId="354998DC" w:rsidR="00AC76DC" w:rsidRDefault="0045323C" w:rsidP="00A13FD0">
            <w:pPr>
              <w:spacing w:before="40" w:after="40"/>
              <w:rPr>
                <w:b/>
                <w:sz w:val="22"/>
                <w:szCs w:val="22"/>
              </w:rPr>
            </w:pPr>
            <w:r>
              <w:rPr>
                <w:b/>
                <w:sz w:val="22"/>
                <w:szCs w:val="22"/>
              </w:rPr>
              <w:t>Final</w:t>
            </w:r>
            <w:r w:rsidR="00AC76DC">
              <w:rPr>
                <w:b/>
                <w:sz w:val="22"/>
                <w:szCs w:val="22"/>
              </w:rPr>
              <w:t xml:space="preserve"> payment</w:t>
            </w:r>
          </w:p>
        </w:tc>
        <w:tc>
          <w:tcPr>
            <w:tcW w:w="1520" w:type="dxa"/>
            <w:tcBorders>
              <w:bottom w:val="nil"/>
            </w:tcBorders>
          </w:tcPr>
          <w:p w14:paraId="29FAF223" w14:textId="11FAF1BE" w:rsidR="00AC76DC" w:rsidRPr="00AC76DC" w:rsidRDefault="003C034A" w:rsidP="00AC76DC">
            <w:pPr>
              <w:spacing w:after="0"/>
              <w:jc w:val="center"/>
              <w:rPr>
                <w:sz w:val="22"/>
                <w:szCs w:val="22"/>
                <w:highlight w:val="yellow"/>
              </w:rPr>
            </w:pPr>
            <w:r>
              <w:rPr>
                <w:sz w:val="22"/>
                <w:szCs w:val="22"/>
                <w:highlight w:val="yellow"/>
              </w:rPr>
              <w:t>4</w:t>
            </w:r>
            <w:bookmarkStart w:id="1" w:name="_GoBack"/>
            <w:bookmarkEnd w:id="1"/>
            <w:r w:rsidR="00AC76DC" w:rsidRPr="00AC76DC">
              <w:rPr>
                <w:sz w:val="22"/>
                <w:szCs w:val="22"/>
                <w:highlight w:val="yellow"/>
              </w:rPr>
              <w:t>0 % of the contract value</w:t>
            </w:r>
          </w:p>
          <w:p w14:paraId="715B2981" w14:textId="77777777" w:rsidR="00AC76DC" w:rsidRDefault="00AC76DC"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1E56F300"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D248B">
      <w:rPr>
        <w:rFonts w:ascii="Times New Roman" w:hAnsi="Times New Roman"/>
        <w:b/>
        <w:sz w:val="20"/>
      </w:rPr>
      <w:t>3</w:t>
    </w:r>
  </w:p>
  <w:p w14:paraId="667F518A" w14:textId="6A1E40B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3C034A">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3C034A">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7350A9C0"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D248B">
      <w:rPr>
        <w:rFonts w:ascii="Times New Roman" w:hAnsi="Times New Roman"/>
        <w:b/>
        <w:sz w:val="20"/>
      </w:rPr>
      <w:t>3</w:t>
    </w:r>
  </w:p>
  <w:p w14:paraId="08A5DB34" w14:textId="5AAA074B"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3C034A">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3C034A">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67D34"/>
    <w:rsid w:val="003701BC"/>
    <w:rsid w:val="003709C5"/>
    <w:rsid w:val="0037119C"/>
    <w:rsid w:val="00373CEE"/>
    <w:rsid w:val="00374292"/>
    <w:rsid w:val="00392DCF"/>
    <w:rsid w:val="00394C7E"/>
    <w:rsid w:val="003A343A"/>
    <w:rsid w:val="003C034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48B"/>
    <w:rsid w:val="008D2DB2"/>
    <w:rsid w:val="008D3ED6"/>
    <w:rsid w:val="008D4CD7"/>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A5B3F"/>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20A0"/>
    <w:rsid w:val="00E44137"/>
    <w:rsid w:val="00E44E44"/>
    <w:rsid w:val="00E45512"/>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007C4-5F5E-46A8-A028-7D78AE3E7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301</TotalTime>
  <Pages>5</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52</cp:revision>
  <cp:lastPrinted>2013-05-17T10:14:00Z</cp:lastPrinted>
  <dcterms:created xsi:type="dcterms:W3CDTF">2020-04-17T17:06:00Z</dcterms:created>
  <dcterms:modified xsi:type="dcterms:W3CDTF">2024-04-01T12:22:00Z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